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B85EEC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tt-RU"/>
        </w:rPr>
        <w:t>15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136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B85EEC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B85EEC">
        <w:rPr>
          <w:rFonts w:ascii="Times New Roman" w:hAnsi="Times New Roman"/>
          <w:b/>
          <w:sz w:val="24"/>
          <w:szCs w:val="24"/>
          <w:lang w:val="tt-RU"/>
        </w:rPr>
        <w:t>физике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1A1601">
        <w:rPr>
          <w:rFonts w:ascii="Times New Roman" w:hAnsi="Times New Roman"/>
          <w:sz w:val="24"/>
          <w:szCs w:val="24"/>
        </w:rPr>
        <w:t>Признать :</w:t>
      </w:r>
      <w:proofErr w:type="gramEnd"/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 w:rsidR="00B85EEC">
        <w:rPr>
          <w:rFonts w:ascii="Times New Roman" w:hAnsi="Times New Roman"/>
          <w:sz w:val="24"/>
          <w:szCs w:val="24"/>
        </w:rPr>
        <w:t>школьников по физике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B85EEC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Учителю физики Лазареву С.В.</w:t>
      </w:r>
      <w:r w:rsidR="00350637" w:rsidRPr="001A1601">
        <w:rPr>
          <w:rFonts w:ascii="Times New Roman" w:hAnsi="Times New Roman"/>
          <w:sz w:val="24"/>
          <w:szCs w:val="24"/>
        </w:rPr>
        <w:t xml:space="preserve">  организовать качественную подготовку к олимпиаде по </w:t>
      </w:r>
      <w:r>
        <w:rPr>
          <w:rFonts w:ascii="Times New Roman" w:hAnsi="Times New Roman"/>
          <w:sz w:val="24"/>
          <w:szCs w:val="24"/>
        </w:rPr>
        <w:t>физике</w:t>
      </w:r>
      <w:r w:rsidR="00350637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B85EEC">
        <w:rPr>
          <w:rFonts w:ascii="Times New Roman" w:hAnsi="Times New Roman"/>
          <w:sz w:val="24"/>
          <w:szCs w:val="24"/>
        </w:rPr>
        <w:t xml:space="preserve">                     Лазарев С.В.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85EEC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A1B2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F1E0-26B3-4249-A978-6AD0116F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16</cp:revision>
  <cp:lastPrinted>2020-10-07T06:11:00Z</cp:lastPrinted>
  <dcterms:created xsi:type="dcterms:W3CDTF">2019-10-06T17:17:00Z</dcterms:created>
  <dcterms:modified xsi:type="dcterms:W3CDTF">2025-11-05T13:21:00Z</dcterms:modified>
</cp:coreProperties>
</file>